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33" w:type="dxa"/>
        <w:tblLayout w:type="fixed"/>
        <w:tblLook w:val="01E0"/>
      </w:tblPr>
      <w:tblGrid>
        <w:gridCol w:w="648"/>
        <w:gridCol w:w="3420"/>
        <w:gridCol w:w="828"/>
        <w:gridCol w:w="848"/>
        <w:gridCol w:w="2848"/>
        <w:gridCol w:w="1976"/>
        <w:gridCol w:w="1907"/>
        <w:gridCol w:w="1727"/>
        <w:gridCol w:w="1631"/>
      </w:tblGrid>
      <w:tr w:rsidR="00494097" w:rsidRPr="00494097" w:rsidTr="00C93A62">
        <w:tc>
          <w:tcPr>
            <w:tcW w:w="648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№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3420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тема урока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(содержание программного материала)</w:t>
            </w:r>
          </w:p>
        </w:tc>
        <w:tc>
          <w:tcPr>
            <w:tcW w:w="828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кол-во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848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дата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848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коррекция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познавательной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деятельности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и личностных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качеств</w:t>
            </w:r>
          </w:p>
        </w:tc>
        <w:tc>
          <w:tcPr>
            <w:tcW w:w="1976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повторение,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развитие творческого мышления</w:t>
            </w:r>
          </w:p>
        </w:tc>
        <w:tc>
          <w:tcPr>
            <w:tcW w:w="1907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формы,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методы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обучения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ИКТ</w:t>
            </w:r>
          </w:p>
        </w:tc>
        <w:tc>
          <w:tcPr>
            <w:tcW w:w="1727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НРК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межпред-метные связи</w:t>
            </w:r>
          </w:p>
        </w:tc>
        <w:tc>
          <w:tcPr>
            <w:tcW w:w="1631" w:type="dxa"/>
          </w:tcPr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словарная</w:t>
            </w:r>
          </w:p>
          <w:p w:rsidR="00494097" w:rsidRPr="00494097" w:rsidRDefault="00494097" w:rsidP="00494097">
            <w:pPr>
              <w:jc w:val="center"/>
              <w:rPr>
                <w:b/>
                <w:sz w:val="24"/>
                <w:szCs w:val="24"/>
              </w:rPr>
            </w:pPr>
            <w:r w:rsidRPr="00494097">
              <w:rPr>
                <w:b/>
                <w:sz w:val="24"/>
                <w:szCs w:val="24"/>
              </w:rPr>
              <w:t>работа</w:t>
            </w:r>
          </w:p>
        </w:tc>
      </w:tr>
      <w:tr w:rsidR="00494097" w:rsidRPr="00494097" w:rsidTr="00C93A62">
        <w:tc>
          <w:tcPr>
            <w:tcW w:w="648" w:type="dxa"/>
          </w:tcPr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3D1363" w:rsidRDefault="003D1363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3D1363" w:rsidRDefault="003D1363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50316" w:rsidRDefault="00850316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3D1363" w:rsidRDefault="003D1363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5E1240" w:rsidRDefault="005E1240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3D1363" w:rsidRDefault="003D1363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8F24B7" w:rsidRDefault="008F24B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375C27" w:rsidRDefault="00375C2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A661E7" w:rsidRDefault="00A661E7" w:rsidP="00494097">
            <w:pPr>
              <w:rPr>
                <w:sz w:val="24"/>
                <w:szCs w:val="24"/>
              </w:rPr>
            </w:pPr>
          </w:p>
          <w:p w:rsidR="00A661E7" w:rsidRPr="00494097" w:rsidRDefault="00A661E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420" w:type="dxa"/>
          </w:tcPr>
          <w:p w:rsidR="003D1363" w:rsidRPr="003D1363" w:rsidRDefault="003D1363" w:rsidP="003D13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b/>
                <w:sz w:val="24"/>
                <w:szCs w:val="24"/>
              </w:rPr>
              <w:t xml:space="preserve"> четверть</w:t>
            </w:r>
          </w:p>
          <w:p w:rsidR="003D1363" w:rsidRPr="005074A7" w:rsidRDefault="00494097" w:rsidP="003D1363">
            <w:pPr>
              <w:jc w:val="center"/>
              <w:rPr>
                <w:b/>
                <w:sz w:val="24"/>
                <w:szCs w:val="24"/>
              </w:rPr>
            </w:pPr>
            <w:r w:rsidRPr="005074A7">
              <w:rPr>
                <w:b/>
                <w:sz w:val="24"/>
                <w:szCs w:val="24"/>
              </w:rPr>
              <w:t>Устное народное творчество</w:t>
            </w:r>
          </w:p>
          <w:p w:rsidR="00494097" w:rsidRDefault="0049409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94097" w:rsidRDefault="0049409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жанрами устного народного творчества.</w:t>
            </w:r>
          </w:p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494097" w:rsidRDefault="0049409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Сивка-бурка. Русская народная сказка. Знакомство с содержанием.</w:t>
            </w:r>
          </w:p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494097" w:rsidRDefault="0049409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Сивка-бурка. Русская народная сказка. Работа над пересказом.</w:t>
            </w:r>
          </w:p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494097" w:rsidRDefault="0049409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Журавль и цапля. Русская народная сказка. Чтение по ролям.</w:t>
            </w:r>
          </w:p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494097" w:rsidRDefault="0049409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Умный мужик. Русская народная сказка. Анализ сказки по вопросам.</w:t>
            </w:r>
          </w:p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494097" w:rsidRDefault="0049409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Три поездки Ильи Муромца. Былина. </w:t>
            </w:r>
            <w:r w:rsidR="005C6C99">
              <w:rPr>
                <w:sz w:val="24"/>
                <w:szCs w:val="24"/>
              </w:rPr>
              <w:t>Выразительное чтение.</w:t>
            </w:r>
          </w:p>
          <w:p w:rsidR="005C6C99" w:rsidRDefault="005C6C99" w:rsidP="00494097">
            <w:pPr>
              <w:rPr>
                <w:sz w:val="24"/>
                <w:szCs w:val="24"/>
              </w:rPr>
            </w:pPr>
          </w:p>
          <w:p w:rsidR="005C6C99" w:rsidRDefault="005C6C99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 поездки Ильи Муромца. Былина. Художественное своеобразие былины.</w:t>
            </w:r>
          </w:p>
          <w:p w:rsidR="005C6C99" w:rsidRDefault="005C6C99" w:rsidP="00494097">
            <w:pPr>
              <w:rPr>
                <w:sz w:val="24"/>
                <w:szCs w:val="24"/>
              </w:rPr>
            </w:pPr>
          </w:p>
          <w:p w:rsidR="005C6C99" w:rsidRDefault="005074A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Народные песни. Работа нд </w:t>
            </w:r>
            <w:r>
              <w:rPr>
                <w:sz w:val="24"/>
                <w:szCs w:val="24"/>
              </w:rPr>
              <w:lastRenderedPageBreak/>
              <w:t>выразительностью чтения.</w:t>
            </w:r>
          </w:p>
          <w:p w:rsidR="005074A7" w:rsidRDefault="005074A7" w:rsidP="00494097">
            <w:pPr>
              <w:rPr>
                <w:sz w:val="24"/>
                <w:szCs w:val="24"/>
              </w:rPr>
            </w:pPr>
          </w:p>
          <w:p w:rsidR="005074A7" w:rsidRDefault="005074A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Пословицы. Народная мудрость в устном народном творчестве.</w:t>
            </w:r>
          </w:p>
          <w:p w:rsidR="005074A7" w:rsidRDefault="005074A7" w:rsidP="00494097">
            <w:pPr>
              <w:rPr>
                <w:sz w:val="24"/>
                <w:szCs w:val="24"/>
              </w:rPr>
            </w:pPr>
          </w:p>
          <w:p w:rsidR="005074A7" w:rsidRDefault="005074A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Загадки. Урок-концерт.</w:t>
            </w:r>
          </w:p>
          <w:p w:rsidR="005074A7" w:rsidRDefault="005074A7" w:rsidP="00494097">
            <w:pPr>
              <w:rPr>
                <w:sz w:val="24"/>
                <w:szCs w:val="24"/>
              </w:rPr>
            </w:pPr>
          </w:p>
          <w:p w:rsidR="005074A7" w:rsidRDefault="005074A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теме: Устное народное творчество.</w:t>
            </w:r>
          </w:p>
          <w:p w:rsidR="005074A7" w:rsidRDefault="005074A7" w:rsidP="00494097">
            <w:pPr>
              <w:rPr>
                <w:sz w:val="24"/>
                <w:szCs w:val="24"/>
              </w:rPr>
            </w:pPr>
          </w:p>
          <w:p w:rsidR="005074A7" w:rsidRDefault="005074A7" w:rsidP="005074A7">
            <w:pPr>
              <w:jc w:val="center"/>
              <w:rPr>
                <w:b/>
                <w:sz w:val="24"/>
                <w:szCs w:val="24"/>
              </w:rPr>
            </w:pPr>
            <w:r w:rsidRPr="005074A7">
              <w:rPr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5074A7">
              <w:rPr>
                <w:b/>
                <w:sz w:val="24"/>
                <w:szCs w:val="24"/>
                <w:lang w:val="en-US"/>
              </w:rPr>
              <w:t>XIX</w:t>
            </w:r>
            <w:r w:rsidRPr="005074A7">
              <w:rPr>
                <w:b/>
                <w:sz w:val="24"/>
                <w:szCs w:val="24"/>
              </w:rPr>
              <w:t xml:space="preserve"> века.</w:t>
            </w:r>
          </w:p>
          <w:p w:rsidR="005074A7" w:rsidRDefault="005074A7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Страницы жизни и творчества А.С. Пушкина.</w:t>
            </w:r>
          </w:p>
          <w:p w:rsidR="00850316" w:rsidRDefault="00850316" w:rsidP="005074A7">
            <w:pPr>
              <w:rPr>
                <w:sz w:val="24"/>
                <w:szCs w:val="24"/>
              </w:rPr>
            </w:pPr>
          </w:p>
          <w:p w:rsidR="00850316" w:rsidRDefault="00850316" w:rsidP="005074A7">
            <w:pPr>
              <w:rPr>
                <w:sz w:val="24"/>
                <w:szCs w:val="24"/>
              </w:rPr>
            </w:pPr>
            <w:r w:rsidRPr="00375C27">
              <w:rPr>
                <w:i/>
                <w:sz w:val="24"/>
                <w:szCs w:val="24"/>
              </w:rPr>
              <w:t xml:space="preserve">Внеклассное чтение. </w:t>
            </w:r>
            <w:r>
              <w:rPr>
                <w:sz w:val="24"/>
                <w:szCs w:val="24"/>
              </w:rPr>
              <w:t>Пушкинская собеседница. Дышаленкова Р.А.</w:t>
            </w:r>
          </w:p>
          <w:p w:rsidR="005074A7" w:rsidRDefault="005074A7" w:rsidP="005074A7">
            <w:pPr>
              <w:rPr>
                <w:sz w:val="24"/>
                <w:szCs w:val="24"/>
              </w:rPr>
            </w:pPr>
          </w:p>
          <w:p w:rsidR="005074A7" w:rsidRDefault="005074A7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Сказка о царе Салтане. </w:t>
            </w:r>
            <w:r w:rsidR="005C6F72">
              <w:rPr>
                <w:sz w:val="24"/>
                <w:szCs w:val="24"/>
              </w:rPr>
              <w:t>Пушкин А.С. Знакомство с содержанием.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о царе Салтане. Пушкин А.С. Выразительное чтение.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о царе Салтане. Пушкин А.С. Волшебное в сказке.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о царе Салтане. Пушкин А.С. Составление характеристики главных героев.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о царе Салтане. Пушкин А.С. Заучивание отрывка наизусть.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Зимний вечер. Пушкин А.С. Заучивание наизусть.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Лукоморья. Пушкин А.С. Работа над выразительностью чтения.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Лермонтов М.Ю. – талантливый русский поэт. Знакомство с биографией.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Бородино. Лермонтов М.Ю. Знакомство с содержанием. Анализ по вопросам.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Бородино. Лермонтов М.Ю. заучивание наизусть.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5C6F72" w:rsidRDefault="005C6F72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Великий русский баснописец Крылов И.А. Страницы жизни.</w:t>
            </w:r>
          </w:p>
          <w:p w:rsidR="005C6F72" w:rsidRDefault="005C6F72" w:rsidP="005074A7">
            <w:pPr>
              <w:rPr>
                <w:sz w:val="24"/>
                <w:szCs w:val="24"/>
              </w:rPr>
            </w:pPr>
          </w:p>
          <w:p w:rsidR="00850316" w:rsidRDefault="00850316" w:rsidP="005074A7">
            <w:pPr>
              <w:rPr>
                <w:sz w:val="24"/>
                <w:szCs w:val="24"/>
              </w:rPr>
            </w:pPr>
            <w:r w:rsidRPr="00375C27">
              <w:rPr>
                <w:i/>
                <w:sz w:val="24"/>
                <w:szCs w:val="24"/>
              </w:rPr>
              <w:t>Внеклассное чтение</w:t>
            </w:r>
            <w:r>
              <w:rPr>
                <w:sz w:val="24"/>
                <w:szCs w:val="24"/>
              </w:rPr>
              <w:t>. Мораль сей басни такова.</w:t>
            </w:r>
          </w:p>
          <w:p w:rsidR="00850316" w:rsidRDefault="00850316" w:rsidP="005074A7">
            <w:pPr>
              <w:rPr>
                <w:sz w:val="24"/>
                <w:szCs w:val="24"/>
              </w:rPr>
            </w:pP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Кукушка и петух. Крылов И.А. Чтение по ролям.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 и журавль. Крылов И.А. работа над выразительностью чтения.</w:t>
            </w:r>
          </w:p>
          <w:p w:rsidR="003D1363" w:rsidRDefault="003D1363" w:rsidP="003D1363">
            <w:pPr>
              <w:jc w:val="center"/>
              <w:rPr>
                <w:b/>
                <w:sz w:val="24"/>
                <w:szCs w:val="24"/>
              </w:rPr>
            </w:pPr>
          </w:p>
          <w:p w:rsidR="00213F8C" w:rsidRPr="003D1363" w:rsidRDefault="003D1363" w:rsidP="003D1363">
            <w:pPr>
              <w:jc w:val="center"/>
              <w:rPr>
                <w:b/>
                <w:sz w:val="24"/>
                <w:szCs w:val="24"/>
              </w:rPr>
            </w:pPr>
            <w:r w:rsidRPr="003D1363"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 w:rsidRPr="003D1363">
              <w:rPr>
                <w:b/>
                <w:sz w:val="24"/>
                <w:szCs w:val="24"/>
              </w:rPr>
              <w:t xml:space="preserve"> четверть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Слон и моська. Крылов И.А. словесное рисование к басне.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Некрасов Н.А. – народный поэт. Знакомство с биографией.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Несжатая полоса. Некрасов Н.А. Анализ стихотворения по плану.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 Топтыгин. Некрасов Н.А. выразительное чтение.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Толстой Л.Н. – великий русский писатель.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</w:p>
          <w:p w:rsidR="005C6F72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Кавказский пленник. Толстой Л.Н. Знакомство с содержанием.</w:t>
            </w:r>
            <w:r w:rsidR="005C6F72">
              <w:rPr>
                <w:sz w:val="24"/>
                <w:szCs w:val="24"/>
              </w:rPr>
              <w:t xml:space="preserve"> </w:t>
            </w:r>
          </w:p>
          <w:p w:rsidR="00213F8C" w:rsidRDefault="00213F8C" w:rsidP="005074A7">
            <w:pPr>
              <w:rPr>
                <w:sz w:val="24"/>
                <w:szCs w:val="24"/>
              </w:rPr>
            </w:pPr>
          </w:p>
          <w:p w:rsidR="00213F8C" w:rsidRDefault="00213F8C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Кавказский пленник. Толстой Л.Н. </w:t>
            </w:r>
            <w:r w:rsidR="007B569E">
              <w:rPr>
                <w:sz w:val="24"/>
                <w:szCs w:val="24"/>
              </w:rPr>
              <w:t>Чтение по ролям.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Кавказский пленник. Толстой Л.Н. словарная работа и работа с иллюстрациями.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850316" w:rsidRDefault="00850316" w:rsidP="005074A7">
            <w:pPr>
              <w:rPr>
                <w:sz w:val="24"/>
                <w:szCs w:val="24"/>
              </w:rPr>
            </w:pPr>
            <w:r w:rsidRPr="00375C27">
              <w:rPr>
                <w:i/>
                <w:sz w:val="24"/>
                <w:szCs w:val="24"/>
              </w:rPr>
              <w:t>Внеклассное чтение</w:t>
            </w:r>
            <w:r>
              <w:rPr>
                <w:sz w:val="24"/>
                <w:szCs w:val="24"/>
              </w:rPr>
              <w:t>. Дети капитана Гранта. Жюль Верн.</w:t>
            </w:r>
          </w:p>
          <w:p w:rsidR="00850316" w:rsidRDefault="00850316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Кавказский пленник. Толстой Л.Н. Составление характеристики Жилина.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Кавказский пленник. Толстой Л.Н. Составление характеристики Костылина.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Кавказский пленник. Толстой Л.Н. Составление рассказа о дружбе Жилина и Дианы.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Кавказский пленник. Толстой Л.Н. Иллюстрирование понравившихся отрывков.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Чехов А.П. – писатель с мировым именем.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Хамелеон. Чехов А.П. Знакомство с содержанием.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Хамелеон. Чехов А.П. Работа по содержанию.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Короленко В.Г. Жизнь и творчество писателя.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подземелья. Короленко В.Г. Знакомство с содержанием.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подземелья. Короленко В.Г. Работа по содержанию.</w:t>
            </w:r>
          </w:p>
          <w:p w:rsidR="00A661E7" w:rsidRDefault="00A661E7" w:rsidP="005074A7">
            <w:pPr>
              <w:rPr>
                <w:sz w:val="24"/>
                <w:szCs w:val="24"/>
              </w:rPr>
            </w:pPr>
          </w:p>
          <w:p w:rsidR="00A661E7" w:rsidRDefault="00A661E7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подземелья. Короленко В.Г. Выборочное чтение.</w:t>
            </w:r>
          </w:p>
          <w:p w:rsidR="007B569E" w:rsidRDefault="007B569E" w:rsidP="005074A7">
            <w:pPr>
              <w:rPr>
                <w:sz w:val="24"/>
                <w:szCs w:val="24"/>
              </w:rPr>
            </w:pPr>
          </w:p>
          <w:p w:rsidR="007B569E" w:rsidRDefault="007B569E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подземелья. Короленко В.Г. </w:t>
            </w:r>
            <w:r w:rsidR="00A179E0">
              <w:rPr>
                <w:sz w:val="24"/>
                <w:szCs w:val="24"/>
              </w:rPr>
              <w:t xml:space="preserve">Сравнительная характеристика сони и </w:t>
            </w:r>
            <w:r w:rsidR="00A179E0">
              <w:rPr>
                <w:sz w:val="24"/>
                <w:szCs w:val="24"/>
              </w:rPr>
              <w:lastRenderedPageBreak/>
              <w:t>Маруси.</w:t>
            </w:r>
          </w:p>
          <w:p w:rsidR="005E1240" w:rsidRDefault="005E1240" w:rsidP="005074A7">
            <w:pPr>
              <w:rPr>
                <w:sz w:val="24"/>
                <w:szCs w:val="24"/>
              </w:rPr>
            </w:pPr>
          </w:p>
          <w:p w:rsidR="00A179E0" w:rsidRDefault="005E1240" w:rsidP="005074A7">
            <w:pPr>
              <w:rPr>
                <w:sz w:val="24"/>
                <w:szCs w:val="24"/>
              </w:rPr>
            </w:pPr>
            <w:r w:rsidRPr="00375C27">
              <w:rPr>
                <w:sz w:val="24"/>
                <w:szCs w:val="24"/>
              </w:rPr>
              <w:t xml:space="preserve">Внеклассное чтение. </w:t>
            </w:r>
            <w:r>
              <w:rPr>
                <w:sz w:val="24"/>
                <w:szCs w:val="24"/>
              </w:rPr>
              <w:t>Купленные мальчики. Короленко В.Г.</w:t>
            </w:r>
          </w:p>
          <w:p w:rsidR="005E1240" w:rsidRDefault="005E1240" w:rsidP="005074A7">
            <w:pPr>
              <w:rPr>
                <w:sz w:val="24"/>
                <w:szCs w:val="24"/>
              </w:rPr>
            </w:pPr>
          </w:p>
          <w:p w:rsidR="00A179E0" w:rsidRDefault="00A179E0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подземелья. Короленко В.Г. Пересказ по плану.</w:t>
            </w:r>
          </w:p>
          <w:p w:rsidR="003D1363" w:rsidRDefault="003D1363" w:rsidP="005074A7">
            <w:pPr>
              <w:rPr>
                <w:sz w:val="24"/>
                <w:szCs w:val="24"/>
              </w:rPr>
            </w:pPr>
          </w:p>
          <w:p w:rsidR="00A179E0" w:rsidRPr="003D1363" w:rsidRDefault="003D1363" w:rsidP="003D1363">
            <w:pPr>
              <w:jc w:val="center"/>
              <w:rPr>
                <w:b/>
                <w:sz w:val="24"/>
                <w:szCs w:val="24"/>
              </w:rPr>
            </w:pPr>
            <w:r w:rsidRPr="003D1363">
              <w:rPr>
                <w:b/>
                <w:sz w:val="24"/>
                <w:szCs w:val="24"/>
                <w:lang w:val="en-US"/>
              </w:rPr>
              <w:t>III</w:t>
            </w:r>
            <w:r w:rsidRPr="003D1363">
              <w:rPr>
                <w:b/>
                <w:sz w:val="24"/>
                <w:szCs w:val="24"/>
              </w:rPr>
              <w:t xml:space="preserve"> четверть</w:t>
            </w:r>
          </w:p>
          <w:p w:rsidR="00A179E0" w:rsidRDefault="00A179E0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подземелья. Короленко В.Г. Выборочный пересказ.</w:t>
            </w:r>
          </w:p>
          <w:p w:rsidR="00A179E0" w:rsidRDefault="00A179E0" w:rsidP="005074A7">
            <w:pPr>
              <w:rPr>
                <w:sz w:val="24"/>
                <w:szCs w:val="24"/>
              </w:rPr>
            </w:pPr>
          </w:p>
          <w:p w:rsidR="00A179E0" w:rsidRDefault="00A179E0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подземелья. Короленко В.Г. Подготовка к сочинению.</w:t>
            </w:r>
          </w:p>
          <w:p w:rsidR="00A179E0" w:rsidRDefault="00A179E0" w:rsidP="005074A7">
            <w:pPr>
              <w:rPr>
                <w:sz w:val="24"/>
                <w:szCs w:val="24"/>
              </w:rPr>
            </w:pPr>
          </w:p>
          <w:p w:rsidR="00A179E0" w:rsidRDefault="00A179E0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подземелья. Короленко В.Г. Сочинение «Минуты радости и тревоги»</w:t>
            </w:r>
            <w:r w:rsidR="0065624B">
              <w:rPr>
                <w:sz w:val="24"/>
                <w:szCs w:val="24"/>
              </w:rPr>
              <w:t>.</w:t>
            </w:r>
          </w:p>
          <w:p w:rsidR="0065624B" w:rsidRDefault="0065624B" w:rsidP="005074A7">
            <w:pPr>
              <w:rPr>
                <w:sz w:val="24"/>
                <w:szCs w:val="24"/>
              </w:rPr>
            </w:pPr>
          </w:p>
          <w:p w:rsidR="0065624B" w:rsidRDefault="0065624B" w:rsidP="005074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по теме: Произведения русской литературы </w:t>
            </w:r>
            <w:r>
              <w:rPr>
                <w:sz w:val="24"/>
                <w:szCs w:val="24"/>
                <w:lang w:val="en-US"/>
              </w:rPr>
              <w:t>XIX</w:t>
            </w:r>
            <w:r>
              <w:rPr>
                <w:sz w:val="24"/>
                <w:szCs w:val="24"/>
              </w:rPr>
              <w:t xml:space="preserve"> века.</w:t>
            </w:r>
          </w:p>
          <w:p w:rsidR="0065624B" w:rsidRDefault="0065624B" w:rsidP="005074A7">
            <w:pPr>
              <w:rPr>
                <w:sz w:val="24"/>
                <w:szCs w:val="24"/>
              </w:rPr>
            </w:pPr>
          </w:p>
          <w:p w:rsidR="0065624B" w:rsidRDefault="0065624B" w:rsidP="0065624B">
            <w:pPr>
              <w:jc w:val="center"/>
              <w:rPr>
                <w:b/>
                <w:sz w:val="24"/>
                <w:szCs w:val="24"/>
              </w:rPr>
            </w:pPr>
            <w:r w:rsidRPr="0065624B">
              <w:rPr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65624B">
              <w:rPr>
                <w:b/>
                <w:sz w:val="24"/>
                <w:szCs w:val="24"/>
                <w:lang w:val="en-US"/>
              </w:rPr>
              <w:t>XX</w:t>
            </w:r>
            <w:r w:rsidRPr="0065624B">
              <w:rPr>
                <w:b/>
                <w:sz w:val="24"/>
                <w:szCs w:val="24"/>
              </w:rPr>
              <w:t xml:space="preserve"> века</w:t>
            </w:r>
          </w:p>
          <w:p w:rsidR="0065624B" w:rsidRDefault="0065624B" w:rsidP="0065624B">
            <w:pPr>
              <w:jc w:val="center"/>
              <w:rPr>
                <w:b/>
                <w:sz w:val="24"/>
                <w:szCs w:val="24"/>
              </w:rPr>
            </w:pPr>
          </w:p>
          <w:p w:rsidR="0065624B" w:rsidRDefault="0065624B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Горький А.М. – Мои университеты.</w:t>
            </w:r>
          </w:p>
          <w:p w:rsidR="0065624B" w:rsidRDefault="0065624B" w:rsidP="0065624B">
            <w:pPr>
              <w:rPr>
                <w:sz w:val="24"/>
                <w:szCs w:val="24"/>
              </w:rPr>
            </w:pPr>
          </w:p>
          <w:p w:rsidR="0065624B" w:rsidRDefault="0065624B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Детство.</w:t>
            </w:r>
            <w:r w:rsidR="00AB0801">
              <w:rPr>
                <w:sz w:val="24"/>
                <w:szCs w:val="24"/>
              </w:rPr>
              <w:t xml:space="preserve"> Горький А.М. З</w:t>
            </w:r>
            <w:r>
              <w:rPr>
                <w:sz w:val="24"/>
                <w:szCs w:val="24"/>
              </w:rPr>
              <w:t>накомство с содержанием.</w:t>
            </w:r>
          </w:p>
          <w:p w:rsidR="0065624B" w:rsidRDefault="0065624B" w:rsidP="0065624B">
            <w:pPr>
              <w:rPr>
                <w:sz w:val="24"/>
                <w:szCs w:val="24"/>
              </w:rPr>
            </w:pPr>
          </w:p>
          <w:p w:rsidR="0065624B" w:rsidRDefault="0065624B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Детство. Горький А.М. </w:t>
            </w:r>
            <w:r w:rsidR="00AB0801">
              <w:rPr>
                <w:sz w:val="24"/>
                <w:szCs w:val="24"/>
              </w:rPr>
              <w:t>Работа по содержанию.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Детство. Горький А.М. Выборочный пересказ.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Детство. Горький А.М. С</w:t>
            </w:r>
            <w:r w:rsidR="005E1240">
              <w:rPr>
                <w:sz w:val="24"/>
                <w:szCs w:val="24"/>
              </w:rPr>
              <w:t>оставление характеристики Алёши.</w:t>
            </w:r>
          </w:p>
          <w:p w:rsidR="005E1240" w:rsidRDefault="005E1240" w:rsidP="0065624B">
            <w:pPr>
              <w:rPr>
                <w:sz w:val="24"/>
                <w:szCs w:val="24"/>
              </w:rPr>
            </w:pPr>
          </w:p>
          <w:p w:rsidR="005E1240" w:rsidRDefault="005E1240" w:rsidP="0065624B">
            <w:pPr>
              <w:rPr>
                <w:sz w:val="24"/>
                <w:szCs w:val="24"/>
              </w:rPr>
            </w:pPr>
            <w:r w:rsidRPr="00375C27">
              <w:rPr>
                <w:i/>
                <w:sz w:val="24"/>
                <w:szCs w:val="24"/>
              </w:rPr>
              <w:t>Внеклассное чтение.</w:t>
            </w:r>
            <w:r>
              <w:rPr>
                <w:sz w:val="24"/>
                <w:szCs w:val="24"/>
              </w:rPr>
              <w:t xml:space="preserve"> Детство. Горький А.М.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5E1240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людях. Горький А.М. Знакомство с содержанием.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Людях. Горький А.М. Работа по содержанию.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людях. Горький А.М. Составление плана.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людях. Горький А.М. Пересказ по плану.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Детство. Исаковский М.В. Выразительное чтение по ролям.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Ветер. Исаковский М.В. Заучивание наизусть.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AB0801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Весна. Исаковский М.В. Выразительное чтение.</w:t>
            </w:r>
          </w:p>
          <w:p w:rsidR="00AB0801" w:rsidRDefault="00AB0801" w:rsidP="0065624B">
            <w:pPr>
              <w:rPr>
                <w:sz w:val="24"/>
                <w:szCs w:val="24"/>
              </w:rPr>
            </w:pPr>
          </w:p>
          <w:p w:rsidR="00AB0801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Последний черт. Паустовский К.Г. Знакомство с содержанием.</w:t>
            </w:r>
          </w:p>
          <w:p w:rsidR="005E1240" w:rsidRDefault="005E1240" w:rsidP="0065624B">
            <w:pPr>
              <w:rPr>
                <w:sz w:val="24"/>
                <w:szCs w:val="24"/>
              </w:rPr>
            </w:pPr>
          </w:p>
          <w:p w:rsidR="00505B8C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Последний черт. Паустовский К.Г. Словесное рисование.</w:t>
            </w:r>
          </w:p>
          <w:p w:rsidR="00505B8C" w:rsidRDefault="00505B8C" w:rsidP="0065624B">
            <w:pPr>
              <w:rPr>
                <w:sz w:val="24"/>
                <w:szCs w:val="24"/>
              </w:rPr>
            </w:pPr>
          </w:p>
          <w:p w:rsidR="00505B8C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Последний черт. Паустовский К.Г.  Выборочный пересказ.</w:t>
            </w:r>
          </w:p>
          <w:p w:rsidR="00505B8C" w:rsidRDefault="00505B8C" w:rsidP="0065624B">
            <w:pPr>
              <w:rPr>
                <w:sz w:val="24"/>
                <w:szCs w:val="24"/>
              </w:rPr>
            </w:pPr>
          </w:p>
          <w:p w:rsidR="005E1240" w:rsidRDefault="005E1240" w:rsidP="0065624B">
            <w:pPr>
              <w:rPr>
                <w:sz w:val="24"/>
                <w:szCs w:val="24"/>
              </w:rPr>
            </w:pPr>
            <w:r w:rsidRPr="003D1363">
              <w:rPr>
                <w:i/>
                <w:sz w:val="24"/>
                <w:szCs w:val="24"/>
              </w:rPr>
              <w:t>Внеклассное чтение</w:t>
            </w:r>
            <w:r>
              <w:rPr>
                <w:sz w:val="24"/>
                <w:szCs w:val="24"/>
              </w:rPr>
              <w:t>. Степная гроза. Жильцы старого дома. Паустовский К.Г.</w:t>
            </w:r>
          </w:p>
          <w:p w:rsidR="005E1240" w:rsidRDefault="005E1240" w:rsidP="0065624B">
            <w:pPr>
              <w:rPr>
                <w:sz w:val="24"/>
                <w:szCs w:val="24"/>
              </w:rPr>
            </w:pPr>
          </w:p>
          <w:p w:rsidR="00505B8C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Великие путешественники. Зощенко М.М. Комментирование чтение.</w:t>
            </w:r>
          </w:p>
          <w:p w:rsidR="00505B8C" w:rsidRDefault="00505B8C" w:rsidP="0065624B">
            <w:pPr>
              <w:rPr>
                <w:sz w:val="24"/>
                <w:szCs w:val="24"/>
              </w:rPr>
            </w:pPr>
          </w:p>
          <w:p w:rsidR="00505B8C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Великие путешественники. Зощенко М.М. Анализ рассказа по вопросам.</w:t>
            </w:r>
          </w:p>
          <w:p w:rsidR="00505B8C" w:rsidRDefault="00505B8C" w:rsidP="0065624B">
            <w:pPr>
              <w:rPr>
                <w:sz w:val="24"/>
                <w:szCs w:val="24"/>
              </w:rPr>
            </w:pPr>
          </w:p>
          <w:p w:rsidR="00505B8C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 артиллериста. Симонов К.М. Выразительное чтение.</w:t>
            </w:r>
          </w:p>
          <w:p w:rsidR="00505B8C" w:rsidRDefault="00505B8C" w:rsidP="0065624B">
            <w:pPr>
              <w:rPr>
                <w:sz w:val="24"/>
                <w:szCs w:val="24"/>
              </w:rPr>
            </w:pPr>
          </w:p>
          <w:p w:rsidR="00505B8C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 артиллериста. Симонов К.М. Заучивание наизусть.</w:t>
            </w:r>
          </w:p>
          <w:p w:rsidR="00505B8C" w:rsidRDefault="00505B8C" w:rsidP="0065624B">
            <w:pPr>
              <w:rPr>
                <w:sz w:val="24"/>
                <w:szCs w:val="24"/>
              </w:rPr>
            </w:pPr>
          </w:p>
          <w:p w:rsidR="00505B8C" w:rsidRDefault="00505B8C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Флаг. Катаев В.П. Работа над выборочным пересказом.</w:t>
            </w:r>
          </w:p>
          <w:p w:rsidR="00505B8C" w:rsidRDefault="00505B8C" w:rsidP="0065624B">
            <w:pPr>
              <w:rPr>
                <w:sz w:val="24"/>
                <w:szCs w:val="24"/>
              </w:rPr>
            </w:pPr>
          </w:p>
          <w:p w:rsidR="00505B8C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Деревья. Рыленков Н.И. Изобразительно-выразительные средства.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Весна…Рыленков Н.И. Выразительное чтение.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в тающей дымке… Рыленков Н.И. Заучивание </w:t>
            </w:r>
            <w:r>
              <w:rPr>
                <w:sz w:val="24"/>
                <w:szCs w:val="24"/>
              </w:rPr>
              <w:lastRenderedPageBreak/>
              <w:t>наизусть.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D1363" w:rsidRDefault="003E1558" w:rsidP="003D1363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Капитан Клюквин. Коваль Ю.И. Знакомство с содержанием.</w:t>
            </w:r>
            <w:r w:rsidR="003D1363" w:rsidRPr="003D1363">
              <w:rPr>
                <w:i/>
                <w:sz w:val="24"/>
                <w:szCs w:val="24"/>
              </w:rPr>
              <w:t xml:space="preserve"> </w:t>
            </w:r>
          </w:p>
          <w:p w:rsidR="003D1363" w:rsidRDefault="003D1363" w:rsidP="003D1363">
            <w:pPr>
              <w:rPr>
                <w:i/>
                <w:sz w:val="24"/>
                <w:szCs w:val="24"/>
              </w:rPr>
            </w:pPr>
          </w:p>
          <w:p w:rsidR="003D1363" w:rsidRDefault="003D1363" w:rsidP="003D1363">
            <w:pPr>
              <w:rPr>
                <w:sz w:val="24"/>
                <w:szCs w:val="24"/>
              </w:rPr>
            </w:pPr>
            <w:r w:rsidRPr="003D1363">
              <w:rPr>
                <w:i/>
                <w:sz w:val="24"/>
                <w:szCs w:val="24"/>
              </w:rPr>
              <w:t>Внеклассное чтение</w:t>
            </w:r>
            <w:r>
              <w:rPr>
                <w:sz w:val="24"/>
                <w:szCs w:val="24"/>
              </w:rPr>
              <w:t>. Ночная ромашка. Кассиль Л.</w:t>
            </w:r>
          </w:p>
          <w:p w:rsidR="003D1363" w:rsidRDefault="003D1363" w:rsidP="003D1363">
            <w:pPr>
              <w:rPr>
                <w:b/>
                <w:sz w:val="24"/>
                <w:szCs w:val="24"/>
              </w:rPr>
            </w:pPr>
          </w:p>
          <w:p w:rsidR="003E1558" w:rsidRPr="003D1363" w:rsidRDefault="003D1363" w:rsidP="003D1363">
            <w:pPr>
              <w:jc w:val="center"/>
              <w:rPr>
                <w:b/>
                <w:sz w:val="24"/>
                <w:szCs w:val="24"/>
              </w:rPr>
            </w:pPr>
            <w:r w:rsidRPr="003D1363">
              <w:rPr>
                <w:b/>
                <w:sz w:val="24"/>
                <w:szCs w:val="24"/>
                <w:lang w:val="en-US"/>
              </w:rPr>
              <w:t>IV</w:t>
            </w:r>
            <w:r w:rsidRPr="003D1363">
              <w:rPr>
                <w:b/>
                <w:sz w:val="24"/>
                <w:szCs w:val="24"/>
              </w:rPr>
              <w:t xml:space="preserve"> четверть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Капитан Клюквин. Коваль Ю.И. Краткий пересказ по плану.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Картофельная собака. Коваль Ю.И. Выразительное чтение.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Картофельная собака. Коваль Ю.И. Комизм в рассказе.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Картофельная собака. Коваль Ю.И. Чтение по ролям.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Картофельная собака. Коваль Ю.И. Выборочный пересказ от первого лица.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Багульник. Яковлев Ю.Я. Комментированное чтение.</w:t>
            </w:r>
          </w:p>
          <w:p w:rsidR="003E1558" w:rsidRDefault="003E1558" w:rsidP="0065624B">
            <w:pPr>
              <w:rPr>
                <w:sz w:val="24"/>
                <w:szCs w:val="24"/>
              </w:rPr>
            </w:pPr>
          </w:p>
          <w:p w:rsidR="003E1558" w:rsidRDefault="003E1558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Багульник. Яковлев Ю.Я.</w:t>
            </w:r>
          </w:p>
          <w:p w:rsidR="00642829" w:rsidRDefault="00642829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вопросы.</w:t>
            </w:r>
          </w:p>
          <w:p w:rsidR="00642829" w:rsidRDefault="00642829" w:rsidP="0065624B">
            <w:pPr>
              <w:rPr>
                <w:sz w:val="24"/>
                <w:szCs w:val="24"/>
              </w:rPr>
            </w:pPr>
          </w:p>
          <w:p w:rsidR="00642829" w:rsidRDefault="00642829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Багульник. Яковлев Ю.Я. Характеристика героев по плану.</w:t>
            </w:r>
          </w:p>
          <w:p w:rsidR="00642829" w:rsidRDefault="00642829" w:rsidP="0065624B">
            <w:pPr>
              <w:rPr>
                <w:sz w:val="24"/>
                <w:szCs w:val="24"/>
              </w:rPr>
            </w:pPr>
          </w:p>
          <w:p w:rsidR="00642829" w:rsidRDefault="00642829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Багульник. Яковлев Ю.Я. Составление рассказа от </w:t>
            </w:r>
            <w:r w:rsidR="003D1363">
              <w:rPr>
                <w:sz w:val="24"/>
                <w:szCs w:val="24"/>
              </w:rPr>
              <w:t xml:space="preserve">лица </w:t>
            </w:r>
            <w:r>
              <w:rPr>
                <w:sz w:val="24"/>
                <w:szCs w:val="24"/>
              </w:rPr>
              <w:t>главного героя.</w:t>
            </w:r>
          </w:p>
          <w:p w:rsidR="003D1363" w:rsidRDefault="003D1363" w:rsidP="0065624B">
            <w:pPr>
              <w:rPr>
                <w:sz w:val="24"/>
                <w:szCs w:val="24"/>
              </w:rPr>
            </w:pPr>
          </w:p>
          <w:p w:rsidR="003D1363" w:rsidRDefault="003D1363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Багульник. Яковлев Ю.Я. краткий пересказ.</w:t>
            </w:r>
          </w:p>
          <w:p w:rsidR="00642829" w:rsidRDefault="00642829" w:rsidP="0065624B">
            <w:pPr>
              <w:rPr>
                <w:sz w:val="24"/>
                <w:szCs w:val="24"/>
              </w:rPr>
            </w:pPr>
          </w:p>
          <w:p w:rsidR="00642829" w:rsidRDefault="00642829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говорит – пора. Погодин Р.П. Авторская оценка героев поступков.</w:t>
            </w:r>
          </w:p>
          <w:p w:rsidR="00754E07" w:rsidRDefault="00754E07" w:rsidP="0065624B">
            <w:pPr>
              <w:rPr>
                <w:sz w:val="24"/>
                <w:szCs w:val="24"/>
              </w:rPr>
            </w:pPr>
          </w:p>
          <w:p w:rsidR="00375C27" w:rsidRDefault="00375C27" w:rsidP="0065624B">
            <w:pPr>
              <w:rPr>
                <w:sz w:val="24"/>
                <w:szCs w:val="24"/>
              </w:rPr>
            </w:pPr>
            <w:r w:rsidRPr="00375C27">
              <w:rPr>
                <w:i/>
                <w:sz w:val="24"/>
                <w:szCs w:val="24"/>
              </w:rPr>
              <w:t>Внеклассное чтение</w:t>
            </w:r>
            <w:r>
              <w:rPr>
                <w:sz w:val="24"/>
                <w:szCs w:val="24"/>
              </w:rPr>
              <w:t>. Хуторок в степи. Катаев. В.П.</w:t>
            </w:r>
          </w:p>
          <w:p w:rsidR="00375C27" w:rsidRDefault="00375C27" w:rsidP="0065624B">
            <w:pPr>
              <w:rPr>
                <w:sz w:val="24"/>
                <w:szCs w:val="24"/>
              </w:rPr>
            </w:pPr>
          </w:p>
          <w:p w:rsidR="00754E07" w:rsidRDefault="00754E07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говорит – пора. Погодин Р.П. выборочное чтение.</w:t>
            </w:r>
          </w:p>
          <w:p w:rsidR="00375C27" w:rsidRDefault="00375C27" w:rsidP="0065624B">
            <w:pPr>
              <w:rPr>
                <w:sz w:val="24"/>
                <w:szCs w:val="24"/>
              </w:rPr>
            </w:pPr>
          </w:p>
          <w:p w:rsidR="00754E07" w:rsidRDefault="00754E07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говорит – пора. Погодин Р.П.  Сравнительная характеристика героев и их поступков.</w:t>
            </w:r>
          </w:p>
          <w:p w:rsidR="00754E07" w:rsidRDefault="00754E07" w:rsidP="0065624B">
            <w:pPr>
              <w:rPr>
                <w:sz w:val="24"/>
                <w:szCs w:val="24"/>
              </w:rPr>
            </w:pPr>
          </w:p>
          <w:p w:rsidR="00754E07" w:rsidRDefault="00754E07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Двадцать девятое февраля. Алексин А.Г. Чтение по ролям.</w:t>
            </w:r>
          </w:p>
          <w:p w:rsidR="00754E07" w:rsidRDefault="00754E07" w:rsidP="0065624B">
            <w:pPr>
              <w:rPr>
                <w:sz w:val="24"/>
                <w:szCs w:val="24"/>
              </w:rPr>
            </w:pPr>
          </w:p>
          <w:p w:rsidR="00754E07" w:rsidRDefault="00754E07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Двадцать девятое февраля. Алексин А.Г.  Пересказ по плану.</w:t>
            </w:r>
          </w:p>
          <w:p w:rsidR="00754E07" w:rsidRDefault="00754E07" w:rsidP="0065624B">
            <w:pPr>
              <w:rPr>
                <w:sz w:val="24"/>
                <w:szCs w:val="24"/>
              </w:rPr>
            </w:pPr>
          </w:p>
          <w:p w:rsidR="00754E07" w:rsidRDefault="008F24B7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Мальчишка. Ваншенкин К.Я. Выразительное чтение.</w:t>
            </w:r>
          </w:p>
          <w:p w:rsidR="008F24B7" w:rsidRDefault="008F24B7" w:rsidP="0065624B">
            <w:pPr>
              <w:rPr>
                <w:sz w:val="24"/>
                <w:szCs w:val="24"/>
              </w:rPr>
            </w:pPr>
          </w:p>
          <w:p w:rsidR="008F24B7" w:rsidRDefault="008F24B7" w:rsidP="0065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Снежинки. Ваншенкин К.Я. </w:t>
            </w:r>
            <w:r>
              <w:rPr>
                <w:sz w:val="24"/>
                <w:szCs w:val="24"/>
              </w:rPr>
              <w:lastRenderedPageBreak/>
              <w:t>Выразительное чтение.</w:t>
            </w:r>
          </w:p>
          <w:p w:rsidR="00375C27" w:rsidRDefault="00375C27" w:rsidP="0065624B">
            <w:pPr>
              <w:rPr>
                <w:sz w:val="24"/>
                <w:szCs w:val="24"/>
              </w:rPr>
            </w:pPr>
          </w:p>
          <w:p w:rsidR="00375C27" w:rsidRPr="0065624B" w:rsidRDefault="00375C27" w:rsidP="0065624B">
            <w:pPr>
              <w:rPr>
                <w:sz w:val="24"/>
                <w:szCs w:val="24"/>
              </w:rPr>
            </w:pPr>
            <w:r w:rsidRPr="003D1363">
              <w:rPr>
                <w:i/>
                <w:sz w:val="24"/>
                <w:szCs w:val="24"/>
              </w:rPr>
              <w:t>Внеклассное чтение.</w:t>
            </w:r>
            <w:r>
              <w:rPr>
                <w:sz w:val="24"/>
                <w:szCs w:val="24"/>
              </w:rPr>
              <w:t xml:space="preserve"> Стихотворения из цикла «Победители». Суриков А.А.</w:t>
            </w:r>
          </w:p>
        </w:tc>
        <w:tc>
          <w:tcPr>
            <w:tcW w:w="828" w:type="dxa"/>
          </w:tcPr>
          <w:p w:rsidR="00494097" w:rsidRPr="00494097" w:rsidRDefault="00494097" w:rsidP="00494097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494097" w:rsidRPr="00494097" w:rsidRDefault="00494097" w:rsidP="00494097">
            <w:pPr>
              <w:rPr>
                <w:sz w:val="24"/>
                <w:szCs w:val="24"/>
              </w:rPr>
            </w:pPr>
          </w:p>
        </w:tc>
        <w:tc>
          <w:tcPr>
            <w:tcW w:w="2848" w:type="dxa"/>
          </w:tcPr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образной памяти, обогащение представления, восприятия. </w:t>
            </w: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самооценки, нравственных качеств.</w:t>
            </w: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</w:p>
          <w:p w:rsidR="009417D2" w:rsidRDefault="009417D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умения обобщать, находить отличительные признаки явлений.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образное мышление, эмоциональную отзывчивость.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мыслительных операций: сравнение, анализ, синтез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Обогащение словаря, развитие эмоциональной сферы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гражданской позиции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Стимулировать познавательную деятельность, формировать умение отстаивать собственную точку зрения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образного восприятия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навыка </w:t>
            </w:r>
            <w:r w:rsidR="00C93A62">
              <w:rPr>
                <w:sz w:val="24"/>
                <w:szCs w:val="24"/>
              </w:rPr>
              <w:t>ассоциативного мышления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словарного запаса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читательских навыков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Коррекция эмоционально-волевой </w:t>
            </w:r>
            <w:r>
              <w:rPr>
                <w:sz w:val="24"/>
                <w:szCs w:val="24"/>
              </w:rPr>
              <w:lastRenderedPageBreak/>
              <w:t>сферы, связной речи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Воспитывать распределяемость внимания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беглости чтения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критическое отношение </w:t>
            </w:r>
            <w:r w:rsidR="00D22338">
              <w:rPr>
                <w:sz w:val="24"/>
                <w:szCs w:val="24"/>
              </w:rPr>
              <w:t>к отрицательным явлениям общества</w:t>
            </w: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D22338" w:rsidP="00494097">
            <w:pPr>
              <w:rPr>
                <w:sz w:val="24"/>
                <w:szCs w:val="24"/>
              </w:rPr>
            </w:pPr>
          </w:p>
          <w:p w:rsidR="00D22338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словарного запаса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самооценки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зрительного восприятия, памяти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коммуникативной культуры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целенеправленного внимания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CF23E4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зрительного восприятия, памяти</w:t>
            </w: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поэтического вкуса</w:t>
            </w: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</w:p>
          <w:p w:rsidR="00CF23E4" w:rsidRDefault="00CF23E4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Воспитание нравственных качеств посредством восприятия и осмысления содержания текста</w:t>
            </w: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Развитие творческого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воображения.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92BF1" w:rsidRDefault="00092BF1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Default="00092BF1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Default="00092BF1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Развитие связной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письменной речи.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Развивать положительную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самооценку,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стимулировать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 xml:space="preserve">познавательную деятельность. 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Default="00092BF1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Default="00092BF1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Default="00092BF1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Default="00092BF1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Развивать технику чтения, беглость,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3FAE">
              <w:rPr>
                <w:color w:val="000000"/>
                <w:sz w:val="24"/>
                <w:szCs w:val="24"/>
              </w:rPr>
              <w:t>выразительность, умение отвечать на вопросы.</w:t>
            </w:r>
          </w:p>
          <w:p w:rsidR="00BB3FAE" w:rsidRPr="00BB3FAE" w:rsidRDefault="00BB3FAE" w:rsidP="00BB3F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B3FAE" w:rsidRDefault="00BB3FAE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Развивать образное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абстрактное</w:t>
            </w: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мышление</w:t>
            </w: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Развивать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артикуляционный аппарат, слуховое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восприятие.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Формирование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критического отношения к своим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lastRenderedPageBreak/>
              <w:t>поступкам.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Умение выделять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главную мысль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рассказа.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Default="00092BF1" w:rsidP="00494097">
            <w:pPr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Стимулировать в детях самостоятельность мысли, суждения.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Воспитывать бережное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отношение к памятным</w:t>
            </w:r>
          </w:p>
          <w:p w:rsidR="00092BF1" w:rsidRPr="00092BF1" w:rsidRDefault="00092BF1" w:rsidP="00092BF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2BF1">
              <w:rPr>
                <w:color w:val="000000"/>
                <w:sz w:val="24"/>
                <w:szCs w:val="24"/>
              </w:rPr>
              <w:t>событиям.</w:t>
            </w:r>
          </w:p>
          <w:p w:rsidR="00092BF1" w:rsidRPr="00494097" w:rsidRDefault="00092BF1" w:rsidP="00494097">
            <w:pPr>
              <w:rPr>
                <w:sz w:val="24"/>
                <w:szCs w:val="24"/>
              </w:rPr>
            </w:pPr>
          </w:p>
        </w:tc>
        <w:tc>
          <w:tcPr>
            <w:tcW w:w="1976" w:type="dxa"/>
          </w:tcPr>
          <w:p w:rsidR="009417D2" w:rsidRPr="006A28FE" w:rsidRDefault="009417D2" w:rsidP="00494097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494097" w:rsidRPr="006A28FE" w:rsidRDefault="009417D2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Составление характеристики героев, выделение главной мысли сказок, обобщение.</w:t>
            </w: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9417D2" w:rsidRPr="006A28FE" w:rsidRDefault="009417D2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Интонационно-смысловая законченность, сравнение со сказкой.</w:t>
            </w: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Совершенствование техники чтения</w:t>
            </w: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</w:p>
          <w:p w:rsidR="00ED571E" w:rsidRPr="006A28FE" w:rsidRDefault="00ED571E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Выделение образных выражений</w:t>
            </w: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над выразительностью чтения</w:t>
            </w: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Постановка басен</w:t>
            </w: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</w:p>
          <w:p w:rsidR="004E7217" w:rsidRPr="006A28FE" w:rsidRDefault="004E7217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lastRenderedPageBreak/>
              <w:t>Связь басен с устным народным творчеством</w:t>
            </w: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Критическое отношение к отрицательным явлениям жизни</w:t>
            </w: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C93A6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Мини-сочинение «Как я</w:t>
            </w:r>
          </w:p>
          <w:p w:rsidR="00C93A62" w:rsidRPr="006A28FE" w:rsidRDefault="00C93A62" w:rsidP="00C93A6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отношусь к переживаниям</w:t>
            </w:r>
          </w:p>
          <w:p w:rsidR="00C93A62" w:rsidRPr="006A28FE" w:rsidRDefault="00C93A62" w:rsidP="00C93A62">
            <w:pPr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автора»?</w:t>
            </w: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C93A62" w:rsidRPr="006A28FE" w:rsidRDefault="00C93A62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Рассуждение: «Как бы я поступил на месте героев</w:t>
            </w: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произведения»</w:t>
            </w: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Составление характеристик главных героев</w:t>
            </w: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Написание сочинения с использованием текста</w:t>
            </w: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AD431E" w:rsidRPr="006A28FE" w:rsidRDefault="00AD431E" w:rsidP="00AD431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Чтение по ролям</w:t>
            </w: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Сравнительная характеристика</w:t>
            </w: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</w:p>
          <w:p w:rsidR="00641F70" w:rsidRPr="006A28FE" w:rsidRDefault="00641F70" w:rsidP="009417D2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 xml:space="preserve">Выразительное чтение </w:t>
            </w: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092BF1" w:rsidRPr="006A28FE" w:rsidRDefault="00092BF1" w:rsidP="009417D2">
            <w:pPr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выделение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главной мысли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произведе</w:t>
            </w:r>
            <w:r w:rsidRPr="006A28FE">
              <w:rPr>
                <w:color w:val="000000"/>
                <w:sz w:val="24"/>
                <w:szCs w:val="24"/>
              </w:rPr>
              <w:softHyphen/>
              <w:t>ния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анализ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текста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выделение главной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 xml:space="preserve">мысли, 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составление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характери-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стики героев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lastRenderedPageBreak/>
              <w:t>Совершенствова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ние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техники чтения</w:t>
            </w:r>
          </w:p>
          <w:p w:rsidR="00092BF1" w:rsidRPr="006A28FE" w:rsidRDefault="00092BF1" w:rsidP="004F04CC">
            <w:pPr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соблюдение</w:t>
            </w: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правильной интонации при чтении</w:t>
            </w: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сознатель-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ность,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беглость,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выразитель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ность</w:t>
            </w:r>
          </w:p>
          <w:p w:rsidR="004F04CC" w:rsidRPr="006A28FE" w:rsidRDefault="004F04CC" w:rsidP="004F04CC">
            <w:pPr>
              <w:rPr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чтения</w:t>
            </w:r>
          </w:p>
          <w:p w:rsidR="00AD431E" w:rsidRPr="006A28FE" w:rsidRDefault="00AD431E" w:rsidP="004F04CC">
            <w:pPr>
              <w:rPr>
                <w:sz w:val="24"/>
                <w:szCs w:val="24"/>
              </w:rPr>
            </w:pPr>
          </w:p>
          <w:p w:rsidR="00AD431E" w:rsidRPr="006A28FE" w:rsidRDefault="00AD431E" w:rsidP="004F04CC">
            <w:pPr>
              <w:rPr>
                <w:sz w:val="24"/>
                <w:szCs w:val="24"/>
              </w:rPr>
            </w:pPr>
          </w:p>
          <w:p w:rsidR="00AD431E" w:rsidRPr="006A28FE" w:rsidRDefault="00AD431E" w:rsidP="004F04CC">
            <w:pPr>
              <w:rPr>
                <w:sz w:val="24"/>
                <w:szCs w:val="24"/>
              </w:rPr>
            </w:pPr>
          </w:p>
          <w:p w:rsidR="00AD431E" w:rsidRPr="006A28FE" w:rsidRDefault="00AD431E" w:rsidP="004F04CC">
            <w:pPr>
              <w:rPr>
                <w:sz w:val="24"/>
                <w:szCs w:val="24"/>
              </w:rPr>
            </w:pPr>
          </w:p>
          <w:p w:rsidR="00AD431E" w:rsidRPr="006A28FE" w:rsidRDefault="00AD431E" w:rsidP="009417D2">
            <w:pPr>
              <w:rPr>
                <w:sz w:val="24"/>
                <w:szCs w:val="24"/>
              </w:rPr>
            </w:pPr>
          </w:p>
          <w:p w:rsidR="004F04CC" w:rsidRPr="006A28FE" w:rsidRDefault="004F04CC" w:rsidP="009417D2">
            <w:pPr>
              <w:rPr>
                <w:sz w:val="24"/>
                <w:szCs w:val="24"/>
              </w:rPr>
            </w:pPr>
          </w:p>
          <w:p w:rsidR="004F04CC" w:rsidRPr="006A28FE" w:rsidRDefault="004F04CC" w:rsidP="009417D2">
            <w:pPr>
              <w:rPr>
                <w:sz w:val="24"/>
                <w:szCs w:val="24"/>
              </w:rPr>
            </w:pP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развитие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умения читать про себя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lastRenderedPageBreak/>
              <w:t>уметь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делиться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впечатлениями о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A28FE">
              <w:rPr>
                <w:color w:val="000000"/>
                <w:sz w:val="24"/>
                <w:szCs w:val="24"/>
              </w:rPr>
              <w:t>прочитан</w:t>
            </w:r>
            <w:r w:rsidRPr="006A28FE">
              <w:rPr>
                <w:color w:val="000000"/>
                <w:sz w:val="24"/>
                <w:szCs w:val="24"/>
              </w:rPr>
              <w:softHyphen/>
              <w:t>ном</w:t>
            </w:r>
          </w:p>
          <w:p w:rsidR="004F04CC" w:rsidRPr="006A28FE" w:rsidRDefault="004F04CC" w:rsidP="004F04C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4F04CC" w:rsidRPr="006A28FE" w:rsidRDefault="004F04CC" w:rsidP="009417D2">
            <w:pPr>
              <w:rPr>
                <w:sz w:val="24"/>
                <w:szCs w:val="24"/>
              </w:rPr>
            </w:pPr>
          </w:p>
        </w:tc>
        <w:tc>
          <w:tcPr>
            <w:tcW w:w="1907" w:type="dxa"/>
          </w:tcPr>
          <w:p w:rsidR="00494097" w:rsidRPr="006A28FE" w:rsidRDefault="00494097" w:rsidP="00494097">
            <w:pPr>
              <w:rPr>
                <w:sz w:val="24"/>
                <w:szCs w:val="24"/>
              </w:rPr>
            </w:pPr>
          </w:p>
          <w:p w:rsidR="004F04CC" w:rsidRPr="006A28FE" w:rsidRDefault="004F04CC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Рассказ учителя с элементами беседы.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Фронтальная беседа.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с учебником.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Урок-театрализация.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ИКТ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Рассказ учителя с элементами беседы.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Фронтальная беседа.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с учебником.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с художествен-ным произведением.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с учебником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Урок-конкурс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lastRenderedPageBreak/>
              <w:t>ИКТ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Фронтальная беседа.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Рассказ учителя с элементами беседы.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4F04CC" w:rsidRPr="006A28FE" w:rsidRDefault="004F04CC" w:rsidP="00494097">
            <w:pPr>
              <w:rPr>
                <w:sz w:val="24"/>
                <w:szCs w:val="24"/>
              </w:rPr>
            </w:pPr>
          </w:p>
          <w:p w:rsidR="004F04CC" w:rsidRPr="006A28FE" w:rsidRDefault="004F04CC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Рассказ учителя с элементами беседы.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Урок-викторина.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 xml:space="preserve">Работа с </w:t>
            </w:r>
            <w:r w:rsidRPr="006A28FE">
              <w:rPr>
                <w:sz w:val="24"/>
                <w:szCs w:val="24"/>
              </w:rPr>
              <w:lastRenderedPageBreak/>
              <w:t>учебником.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с художествен-ным произведением.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по учебнику.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Рассказ учителя с элементами беседы.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Фронтальная беседа.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Урок-конкурс.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ИКТ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Рассказ учителя с элементами беседы.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Урок-викторина.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 xml:space="preserve">Фронтальная </w:t>
            </w:r>
            <w:r w:rsidRPr="006A28FE">
              <w:rPr>
                <w:sz w:val="24"/>
                <w:szCs w:val="24"/>
              </w:rPr>
              <w:lastRenderedPageBreak/>
              <w:t>беседа.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с текстом.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Работа с учебником.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  <w:r w:rsidRPr="006A28FE">
              <w:rPr>
                <w:sz w:val="24"/>
                <w:szCs w:val="24"/>
              </w:rPr>
              <w:t>Урок-викторина.</w:t>
            </w: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6A28FE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  <w:p w:rsidR="006A28FE" w:rsidRPr="006A28FE" w:rsidRDefault="006A28FE" w:rsidP="00494097">
            <w:pPr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Pr="00494097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НРК</w:t>
            </w:r>
          </w:p>
        </w:tc>
        <w:tc>
          <w:tcPr>
            <w:tcW w:w="1631" w:type="dxa"/>
          </w:tcPr>
          <w:p w:rsidR="00494097" w:rsidRDefault="00494097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Сказки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Волшебные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Бытовые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животных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Былина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Казна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Казначейство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Казначей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Гувернер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Деспотизм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Декабристы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Лачужка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Обветшалая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Веретено</w:t>
            </w:r>
          </w:p>
          <w:p w:rsidR="00ED571E" w:rsidRDefault="00ED57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Лукоморье</w:t>
            </w:r>
          </w:p>
          <w:p w:rsidR="00ED571E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Поэма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Редут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Лафет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Картечь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Бивак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Кивер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Протяжно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Божусь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Невелички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Молвил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Манить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Пособить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Коварный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Столбовая дорога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Обратный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Ямщичок</w:t>
            </w:r>
          </w:p>
          <w:p w:rsidR="004E7217" w:rsidRDefault="004E7217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Трактир</w:t>
            </w:r>
          </w:p>
          <w:p w:rsidR="004E7217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E7217">
              <w:rPr>
                <w:sz w:val="24"/>
                <w:szCs w:val="24"/>
              </w:rPr>
              <w:t>мотритель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 поместье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Сакля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Мечеть 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Чалма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Бешмет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Аршин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Хамелеон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Городовой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Трущобы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«дурное общество»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Часовня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Престол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Псевдоним 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Автобиография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Семишник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Драма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Драматический рассказ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Певец природы России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корреспондент</w:t>
            </w:r>
          </w:p>
          <w:p w:rsidR="00AD431E" w:rsidRDefault="00AD431E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</w:t>
            </w: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C93A62" w:rsidRDefault="00C93A62" w:rsidP="00494097">
            <w:pPr>
              <w:rPr>
                <w:sz w:val="24"/>
                <w:szCs w:val="24"/>
              </w:rPr>
            </w:pPr>
          </w:p>
          <w:p w:rsidR="004E7217" w:rsidRDefault="004E7217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Кирха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Форт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Капитуляция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Кубрик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Межа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Черствая душа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Застенчивость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Комизм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Комическое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Опекун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Опекунство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Опекаемый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Опека</w:t>
            </w:r>
          </w:p>
          <w:p w:rsidR="00641F70" w:rsidRDefault="00641F70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Default="004F04CC" w:rsidP="00494097">
            <w:pPr>
              <w:rPr>
                <w:sz w:val="24"/>
                <w:szCs w:val="24"/>
              </w:rPr>
            </w:pPr>
          </w:p>
          <w:p w:rsidR="004F04CC" w:rsidRPr="00494097" w:rsidRDefault="004F04CC" w:rsidP="00494097">
            <w:pPr>
              <w:rPr>
                <w:sz w:val="24"/>
                <w:szCs w:val="24"/>
              </w:rPr>
            </w:pPr>
          </w:p>
        </w:tc>
      </w:tr>
    </w:tbl>
    <w:p w:rsidR="00495DBB" w:rsidRPr="00494097" w:rsidRDefault="00AB0801" w:rsidP="00494097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sectPr w:rsidR="00495DBB" w:rsidRPr="00494097" w:rsidSect="00494097">
      <w:footerReference w:type="default" r:id="rId7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085" w:rsidRDefault="00857085" w:rsidP="006A28FE">
      <w:pPr>
        <w:spacing w:after="0" w:line="240" w:lineRule="auto"/>
      </w:pPr>
      <w:r>
        <w:separator/>
      </w:r>
    </w:p>
  </w:endnote>
  <w:endnote w:type="continuationSeparator" w:id="1">
    <w:p w:rsidR="00857085" w:rsidRDefault="00857085" w:rsidP="006A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0219"/>
      <w:docPartObj>
        <w:docPartGallery w:val="Page Numbers (Bottom of Page)"/>
        <w:docPartUnique/>
      </w:docPartObj>
    </w:sdtPr>
    <w:sdtContent>
      <w:p w:rsidR="006A28FE" w:rsidRDefault="006A28FE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A28FE" w:rsidRDefault="006A28F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085" w:rsidRDefault="00857085" w:rsidP="006A28FE">
      <w:pPr>
        <w:spacing w:after="0" w:line="240" w:lineRule="auto"/>
      </w:pPr>
      <w:r>
        <w:separator/>
      </w:r>
    </w:p>
  </w:footnote>
  <w:footnote w:type="continuationSeparator" w:id="1">
    <w:p w:rsidR="00857085" w:rsidRDefault="00857085" w:rsidP="006A2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4097"/>
    <w:rsid w:val="00092BF1"/>
    <w:rsid w:val="000C1D8B"/>
    <w:rsid w:val="001C360B"/>
    <w:rsid w:val="00213F8C"/>
    <w:rsid w:val="00375C27"/>
    <w:rsid w:val="003D1363"/>
    <w:rsid w:val="003E1558"/>
    <w:rsid w:val="00494097"/>
    <w:rsid w:val="00495DBB"/>
    <w:rsid w:val="004E7217"/>
    <w:rsid w:val="004F04CC"/>
    <w:rsid w:val="00505B8C"/>
    <w:rsid w:val="005074A7"/>
    <w:rsid w:val="005C6C99"/>
    <w:rsid w:val="005C6F72"/>
    <w:rsid w:val="005E1240"/>
    <w:rsid w:val="00641F70"/>
    <w:rsid w:val="00642829"/>
    <w:rsid w:val="0065624B"/>
    <w:rsid w:val="006A28FE"/>
    <w:rsid w:val="00754E07"/>
    <w:rsid w:val="007B569E"/>
    <w:rsid w:val="00850316"/>
    <w:rsid w:val="00857085"/>
    <w:rsid w:val="008F24B7"/>
    <w:rsid w:val="009417D2"/>
    <w:rsid w:val="00A179E0"/>
    <w:rsid w:val="00A661E7"/>
    <w:rsid w:val="00AB0801"/>
    <w:rsid w:val="00AD431E"/>
    <w:rsid w:val="00BB3FAE"/>
    <w:rsid w:val="00C93A62"/>
    <w:rsid w:val="00CF23E4"/>
    <w:rsid w:val="00D22338"/>
    <w:rsid w:val="00E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4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A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28FE"/>
  </w:style>
  <w:style w:type="paragraph" w:styleId="a6">
    <w:name w:val="footer"/>
    <w:basedOn w:val="a"/>
    <w:link w:val="a7"/>
    <w:uiPriority w:val="99"/>
    <w:unhideWhenUsed/>
    <w:rsid w:val="006A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28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5D8E3-C7C1-4E27-8612-F2E9C9A0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11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14</cp:revision>
  <dcterms:created xsi:type="dcterms:W3CDTF">2009-08-20T12:56:00Z</dcterms:created>
  <dcterms:modified xsi:type="dcterms:W3CDTF">2009-08-21T14:10:00Z</dcterms:modified>
</cp:coreProperties>
</file>